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EB" w:rsidRPr="009A30C6" w:rsidRDefault="008D4DEB" w:rsidP="008D4DEB">
      <w:pPr>
        <w:ind w:left="-360"/>
        <w:jc w:val="center"/>
      </w:pPr>
      <w:r w:rsidRPr="009A30C6"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15pt;height:53.75pt" o:ole="" filled="t">
            <v:fill color2="black"/>
            <v:imagedata r:id="rId8" o:title=""/>
          </v:shape>
          <o:OLEObject Type="Embed" ProgID="Word.Picture.8" ShapeID="_x0000_i1025" DrawAspect="Content" ObjectID="_1735729697" r:id="rId9"/>
        </w:object>
      </w:r>
    </w:p>
    <w:p w:rsidR="008D4DEB" w:rsidRPr="009A30C6" w:rsidRDefault="008D4DEB" w:rsidP="008D4DEB">
      <w:pPr>
        <w:ind w:left="-360"/>
        <w:jc w:val="center"/>
        <w:rPr>
          <w:sz w:val="4"/>
          <w:szCs w:val="4"/>
        </w:rPr>
      </w:pPr>
    </w:p>
    <w:p w:rsidR="008D4DEB" w:rsidRPr="009A30C6" w:rsidRDefault="008D4DEB" w:rsidP="008D4DEB">
      <w:pPr>
        <w:jc w:val="center"/>
        <w:rPr>
          <w:b/>
          <w:szCs w:val="28"/>
        </w:rPr>
      </w:pPr>
      <w:r w:rsidRPr="009A30C6">
        <w:rPr>
          <w:b/>
          <w:szCs w:val="28"/>
        </w:rPr>
        <w:t>ПОКРОВСЬКА РАЙОННА В МІСТІ РАДА</w:t>
      </w:r>
    </w:p>
    <w:p w:rsidR="008D4DEB" w:rsidRPr="009A30C6" w:rsidRDefault="008D4DEB" w:rsidP="008D4DEB">
      <w:pPr>
        <w:jc w:val="center"/>
        <w:rPr>
          <w:b/>
          <w:szCs w:val="28"/>
        </w:rPr>
      </w:pPr>
      <w:r w:rsidRPr="009A30C6">
        <w:rPr>
          <w:b/>
          <w:szCs w:val="28"/>
        </w:rPr>
        <w:t>ВИКОНАВЧИЙ КОМІТЕТ</w:t>
      </w:r>
    </w:p>
    <w:p w:rsidR="008D4DEB" w:rsidRPr="009A30C6" w:rsidRDefault="008D4DEB" w:rsidP="008D4DEB">
      <w:pPr>
        <w:rPr>
          <w:b/>
        </w:rPr>
      </w:pPr>
    </w:p>
    <w:p w:rsidR="008D4DEB" w:rsidRPr="009A30C6" w:rsidRDefault="008D4DEB" w:rsidP="008D4DEB">
      <w:pPr>
        <w:pStyle w:val="2"/>
        <w:rPr>
          <w:szCs w:val="36"/>
          <w:lang w:val="uk-UA"/>
        </w:rPr>
      </w:pPr>
      <w:r w:rsidRPr="009A30C6">
        <w:rPr>
          <w:szCs w:val="36"/>
        </w:rPr>
        <w:t>Р</w:t>
      </w:r>
      <w:r w:rsidRPr="009A30C6">
        <w:rPr>
          <w:szCs w:val="36"/>
          <w:lang w:val="uk-UA"/>
        </w:rPr>
        <w:t xml:space="preserve"> </w:t>
      </w:r>
      <w:r w:rsidRPr="009A30C6">
        <w:rPr>
          <w:szCs w:val="36"/>
        </w:rPr>
        <w:t>І Ш Е Н Н Я</w:t>
      </w:r>
    </w:p>
    <w:p w:rsidR="008D4DEB" w:rsidRPr="009A30C6" w:rsidRDefault="008D4DEB" w:rsidP="008D4DEB">
      <w:pPr>
        <w:rPr>
          <w:spacing w:val="100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8D4DEB" w:rsidRPr="009A30C6" w:rsidTr="00002C85">
        <w:tc>
          <w:tcPr>
            <w:tcW w:w="3190" w:type="dxa"/>
          </w:tcPr>
          <w:p w:rsidR="008D4DEB" w:rsidRPr="009A30C6" w:rsidRDefault="008D4DEB" w:rsidP="00002C85">
            <w:pPr>
              <w:rPr>
                <w:szCs w:val="28"/>
              </w:rPr>
            </w:pPr>
            <w:r>
              <w:rPr>
                <w:szCs w:val="28"/>
              </w:rPr>
              <w:t>18.01.2023</w:t>
            </w:r>
          </w:p>
        </w:tc>
        <w:tc>
          <w:tcPr>
            <w:tcW w:w="3190" w:type="dxa"/>
          </w:tcPr>
          <w:p w:rsidR="008D4DEB" w:rsidRPr="009A30C6" w:rsidRDefault="008D4DEB" w:rsidP="00002C85">
            <w:pPr>
              <w:ind w:left="730"/>
              <w:rPr>
                <w:b/>
                <w:spacing w:val="100"/>
                <w:szCs w:val="28"/>
              </w:rPr>
            </w:pPr>
            <w:r w:rsidRPr="009A30C6">
              <w:rPr>
                <w:szCs w:val="28"/>
              </w:rPr>
              <w:t>м. Кривий Ріг</w:t>
            </w:r>
          </w:p>
        </w:tc>
        <w:tc>
          <w:tcPr>
            <w:tcW w:w="3190" w:type="dxa"/>
          </w:tcPr>
          <w:p w:rsidR="008D4DEB" w:rsidRPr="007D417A" w:rsidRDefault="008D4DEB" w:rsidP="008D4DEB">
            <w:pPr>
              <w:jc w:val="center"/>
              <w:rPr>
                <w:szCs w:val="28"/>
              </w:rPr>
            </w:pPr>
            <w:r w:rsidRPr="009A30C6">
              <w:rPr>
                <w:szCs w:val="28"/>
              </w:rPr>
              <w:t>№</w:t>
            </w:r>
            <w:r>
              <w:rPr>
                <w:szCs w:val="28"/>
              </w:rPr>
              <w:t>22</w:t>
            </w:r>
          </w:p>
        </w:tc>
      </w:tr>
    </w:tbl>
    <w:p w:rsidR="0009542A" w:rsidRPr="00D719E6" w:rsidRDefault="0009542A" w:rsidP="00DE716F">
      <w:pPr>
        <w:rPr>
          <w:szCs w:val="28"/>
          <w:lang w:val="ru-RU"/>
        </w:rPr>
      </w:pPr>
    </w:p>
    <w:p w:rsidR="00DE716F" w:rsidRPr="003D7DD6" w:rsidRDefault="00DE716F" w:rsidP="00DE716F">
      <w:pPr>
        <w:jc w:val="both"/>
        <w:rPr>
          <w:b/>
          <w:i/>
          <w:color w:val="000000"/>
          <w:szCs w:val="28"/>
          <w:lang w:val="ru-RU"/>
        </w:rPr>
      </w:pPr>
      <w:r w:rsidRPr="00EB0BD4">
        <w:rPr>
          <w:b/>
          <w:i/>
          <w:color w:val="000000"/>
          <w:szCs w:val="28"/>
        </w:rPr>
        <w:t xml:space="preserve">Про </w:t>
      </w:r>
      <w:r>
        <w:rPr>
          <w:b/>
          <w:i/>
          <w:color w:val="000000"/>
          <w:szCs w:val="28"/>
          <w:lang w:val="ru-RU"/>
        </w:rPr>
        <w:t>затвердження  нового складу громадської комісії з житлових питань виконкому районної</w:t>
      </w:r>
      <w:r w:rsidRPr="00FF1297">
        <w:rPr>
          <w:b/>
          <w:i/>
          <w:color w:val="000000"/>
          <w:szCs w:val="28"/>
          <w:lang w:val="ru-RU"/>
        </w:rPr>
        <w:t xml:space="preserve"> </w:t>
      </w:r>
      <w:r>
        <w:rPr>
          <w:b/>
          <w:i/>
          <w:color w:val="000000"/>
          <w:szCs w:val="28"/>
          <w:lang w:val="ru-RU"/>
        </w:rPr>
        <w:t>в місті</w:t>
      </w:r>
      <w:r w:rsidR="003557E6">
        <w:rPr>
          <w:b/>
          <w:i/>
          <w:color w:val="000000"/>
          <w:szCs w:val="28"/>
          <w:lang w:val="ru-RU"/>
        </w:rPr>
        <w:t xml:space="preserve"> ради </w:t>
      </w:r>
      <w:r>
        <w:rPr>
          <w:b/>
          <w:i/>
          <w:color w:val="000000"/>
          <w:szCs w:val="28"/>
          <w:lang w:val="ru-RU"/>
        </w:rPr>
        <w:t>та Положення про неї в новій редакції</w:t>
      </w:r>
    </w:p>
    <w:p w:rsidR="00DE716F" w:rsidRDefault="00DE716F" w:rsidP="00DE716F">
      <w:pPr>
        <w:jc w:val="both"/>
        <w:rPr>
          <w:b/>
          <w:i/>
          <w:color w:val="000000"/>
          <w:szCs w:val="28"/>
        </w:rPr>
      </w:pPr>
    </w:p>
    <w:p w:rsidR="00DE716F" w:rsidRDefault="00DE716F" w:rsidP="00DE716F">
      <w:pPr>
        <w:jc w:val="both"/>
        <w:rPr>
          <w:b/>
          <w:i/>
          <w:color w:val="000000"/>
          <w:szCs w:val="28"/>
        </w:rPr>
      </w:pPr>
    </w:p>
    <w:p w:rsidR="00DE716F" w:rsidRPr="00FF1297" w:rsidRDefault="00DE716F" w:rsidP="00BC4671">
      <w:pPr>
        <w:ind w:firstLine="567"/>
        <w:jc w:val="both"/>
        <w:rPr>
          <w:szCs w:val="28"/>
        </w:rPr>
      </w:pPr>
      <w:r>
        <w:rPr>
          <w:color w:val="000000"/>
          <w:szCs w:val="28"/>
        </w:rPr>
        <w:t>В</w:t>
      </w:r>
      <w:r w:rsidRPr="00FF1297">
        <w:rPr>
          <w:color w:val="000000"/>
          <w:szCs w:val="28"/>
        </w:rPr>
        <w:t>ідповідно до</w:t>
      </w:r>
      <w:r w:rsidR="00694708">
        <w:rPr>
          <w:color w:val="000000"/>
          <w:szCs w:val="28"/>
        </w:rPr>
        <w:t xml:space="preserve"> Житлового кодексу України, </w:t>
      </w:r>
      <w:r w:rsidRPr="00FF1297">
        <w:rPr>
          <w:color w:val="000000"/>
          <w:szCs w:val="28"/>
        </w:rPr>
        <w:t xml:space="preserve"> </w:t>
      </w:r>
      <w:r w:rsidR="00694708">
        <w:rPr>
          <w:color w:val="000000"/>
          <w:szCs w:val="28"/>
        </w:rPr>
        <w:t>Постанови Ради Міністрів УРСР і Укрпрофради від 11 грудня 1984 року №470 «Про затвердження правил обліку громадян, які потребують поліпшення житлових умов, і надання їм жилих приміщень в Українській РСР», з</w:t>
      </w:r>
      <w:r w:rsidR="000F30AB">
        <w:rPr>
          <w:color w:val="000000"/>
          <w:szCs w:val="28"/>
        </w:rPr>
        <w:t>і</w:t>
      </w:r>
      <w:r w:rsidR="00694708">
        <w:rPr>
          <w:color w:val="000000"/>
          <w:szCs w:val="28"/>
        </w:rPr>
        <w:t xml:space="preserve"> змінами,  керуючись </w:t>
      </w:r>
      <w:r w:rsidRPr="00FF1297">
        <w:rPr>
          <w:color w:val="000000"/>
          <w:szCs w:val="28"/>
        </w:rPr>
        <w:t>рішення</w:t>
      </w:r>
      <w:r w:rsidR="00694708">
        <w:rPr>
          <w:color w:val="000000"/>
          <w:szCs w:val="28"/>
        </w:rPr>
        <w:t>м</w:t>
      </w:r>
      <w:r w:rsidRPr="00FF1297">
        <w:rPr>
          <w:color w:val="000000"/>
          <w:szCs w:val="28"/>
        </w:rPr>
        <w:t xml:space="preserve"> Криворізької міської ради від 31.03.2016 №381 «Про обсяг і межі повноважень районних у місті рад та їх виконавчих органів»</w:t>
      </w:r>
      <w:r w:rsidR="000F30AB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зі змінами</w:t>
      </w:r>
      <w:r w:rsidR="00694708">
        <w:rPr>
          <w:color w:val="000000"/>
          <w:szCs w:val="28"/>
        </w:rPr>
        <w:t>,</w:t>
      </w:r>
      <w:r w:rsidRPr="00FF1297">
        <w:rPr>
          <w:color w:val="000000"/>
          <w:szCs w:val="28"/>
        </w:rPr>
        <w:t xml:space="preserve"> Законом України «Про місцеве самоврядування в Україні», </w:t>
      </w:r>
      <w:r w:rsidRPr="00FF1297">
        <w:rPr>
          <w:szCs w:val="28"/>
        </w:rPr>
        <w:t xml:space="preserve">виконком районної в місті ради </w:t>
      </w:r>
      <w:r w:rsidRPr="00DE716F">
        <w:rPr>
          <w:b/>
          <w:i/>
          <w:szCs w:val="28"/>
        </w:rPr>
        <w:t>вирішив:</w:t>
      </w:r>
    </w:p>
    <w:p w:rsidR="00DE716F" w:rsidRDefault="00DE716F" w:rsidP="00DE716F">
      <w:pPr>
        <w:ind w:firstLine="709"/>
        <w:jc w:val="both"/>
        <w:rPr>
          <w:color w:val="000000"/>
          <w:szCs w:val="28"/>
        </w:rPr>
      </w:pPr>
    </w:p>
    <w:p w:rsidR="00DE716F" w:rsidRDefault="00DE716F" w:rsidP="00BC4671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1. Затвердити:</w:t>
      </w:r>
    </w:p>
    <w:p w:rsidR="00DE716F" w:rsidRDefault="00DE716F" w:rsidP="00BC4671">
      <w:pPr>
        <w:ind w:firstLine="567"/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</w:rPr>
        <w:t xml:space="preserve">1.1 </w:t>
      </w:r>
      <w:r w:rsidR="00643F8B">
        <w:rPr>
          <w:color w:val="000000"/>
          <w:szCs w:val="28"/>
          <w:lang w:val="ru-RU"/>
        </w:rPr>
        <w:t>новий склад громадської</w:t>
      </w:r>
      <w:r w:rsidRPr="00FF1297">
        <w:rPr>
          <w:color w:val="000000"/>
          <w:szCs w:val="28"/>
          <w:lang w:val="ru-RU"/>
        </w:rPr>
        <w:t xml:space="preserve"> коміс</w:t>
      </w:r>
      <w:r w:rsidR="00643F8B">
        <w:rPr>
          <w:color w:val="000000"/>
          <w:szCs w:val="28"/>
          <w:lang w:val="ru-RU"/>
        </w:rPr>
        <w:t>ії</w:t>
      </w:r>
      <w:r w:rsidRPr="00FF1297">
        <w:rPr>
          <w:color w:val="000000"/>
          <w:szCs w:val="28"/>
          <w:lang w:val="ru-RU"/>
        </w:rPr>
        <w:t xml:space="preserve"> з житлових питань</w:t>
      </w:r>
      <w:r w:rsidR="0009542A">
        <w:rPr>
          <w:color w:val="000000"/>
          <w:szCs w:val="28"/>
          <w:lang w:val="ru-RU"/>
        </w:rPr>
        <w:t xml:space="preserve"> виконкому районної в місті ради</w:t>
      </w:r>
      <w:r w:rsidR="00BC4671">
        <w:rPr>
          <w:color w:val="000000"/>
          <w:szCs w:val="28"/>
          <w:lang w:val="ru-RU"/>
        </w:rPr>
        <w:t xml:space="preserve"> (додається</w:t>
      </w:r>
      <w:r>
        <w:rPr>
          <w:color w:val="000000"/>
          <w:szCs w:val="28"/>
          <w:lang w:val="ru-RU"/>
        </w:rPr>
        <w:t>);</w:t>
      </w:r>
    </w:p>
    <w:p w:rsidR="00DE716F" w:rsidRDefault="00BC4671" w:rsidP="00BC4671">
      <w:pPr>
        <w:ind w:firstLine="426"/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 xml:space="preserve">  </w:t>
      </w:r>
      <w:r w:rsidR="00DE716F">
        <w:rPr>
          <w:color w:val="000000"/>
          <w:szCs w:val="28"/>
          <w:lang w:val="ru-RU"/>
        </w:rPr>
        <w:t xml:space="preserve">1.2 </w:t>
      </w:r>
      <w:r w:rsidR="00DE716F" w:rsidRPr="005D3840">
        <w:rPr>
          <w:rFonts w:eastAsia="MS Mincho"/>
          <w:szCs w:val="28"/>
        </w:rPr>
        <w:t>П</w:t>
      </w:r>
      <w:r w:rsidR="00DE716F">
        <w:rPr>
          <w:rFonts w:eastAsia="MS Mincho"/>
          <w:szCs w:val="28"/>
        </w:rPr>
        <w:t xml:space="preserve">оложення </w:t>
      </w:r>
      <w:r w:rsidR="00DE716F" w:rsidRPr="005D3840">
        <w:rPr>
          <w:rFonts w:eastAsia="MS Mincho"/>
          <w:szCs w:val="28"/>
        </w:rPr>
        <w:t>про громадську комісію з житлових питань</w:t>
      </w:r>
      <w:r w:rsidR="00DE716F" w:rsidRPr="005D3840">
        <w:rPr>
          <w:szCs w:val="28"/>
        </w:rPr>
        <w:t xml:space="preserve"> </w:t>
      </w:r>
      <w:r w:rsidR="00DE716F" w:rsidRPr="005D3840">
        <w:rPr>
          <w:rFonts w:eastAsia="MS Mincho"/>
          <w:szCs w:val="28"/>
        </w:rPr>
        <w:t>виконкому</w:t>
      </w:r>
      <w:r w:rsidR="00DE716F" w:rsidRPr="005D3840">
        <w:rPr>
          <w:szCs w:val="28"/>
        </w:rPr>
        <w:t xml:space="preserve"> </w:t>
      </w:r>
      <w:r w:rsidR="00DE716F" w:rsidRPr="00FF1297">
        <w:rPr>
          <w:color w:val="000000"/>
          <w:szCs w:val="28"/>
          <w:lang w:val="ru-RU"/>
        </w:rPr>
        <w:t>районної в місті ради</w:t>
      </w:r>
      <w:r>
        <w:rPr>
          <w:color w:val="000000"/>
          <w:szCs w:val="28"/>
          <w:lang w:val="ru-RU"/>
        </w:rPr>
        <w:t xml:space="preserve"> в новій редакції (додається</w:t>
      </w:r>
      <w:r w:rsidR="00DE716F">
        <w:rPr>
          <w:color w:val="000000"/>
          <w:szCs w:val="28"/>
          <w:lang w:val="ru-RU"/>
        </w:rPr>
        <w:t>).</w:t>
      </w:r>
    </w:p>
    <w:p w:rsidR="00DE716F" w:rsidRDefault="00DE716F" w:rsidP="00BC4671">
      <w:pPr>
        <w:ind w:firstLine="567"/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2. Визнати таким, що втратило чинність, рішення виконкому районної в місті ради від 20.04.2022 №142 «Про затвердження громадської комісії з житлових питань</w:t>
      </w:r>
      <w:r w:rsidRPr="002644B5">
        <w:rPr>
          <w:rFonts w:eastAsia="MS Mincho"/>
          <w:szCs w:val="28"/>
        </w:rPr>
        <w:t xml:space="preserve"> </w:t>
      </w:r>
      <w:r w:rsidRPr="005D3840">
        <w:rPr>
          <w:rFonts w:eastAsia="MS Mincho"/>
          <w:szCs w:val="28"/>
        </w:rPr>
        <w:t>виконкому</w:t>
      </w:r>
      <w:r w:rsidRPr="005D3840">
        <w:rPr>
          <w:szCs w:val="28"/>
        </w:rPr>
        <w:t xml:space="preserve"> </w:t>
      </w:r>
      <w:r>
        <w:rPr>
          <w:color w:val="000000"/>
          <w:szCs w:val="28"/>
          <w:lang w:val="ru-RU"/>
        </w:rPr>
        <w:t xml:space="preserve">Покровської </w:t>
      </w:r>
      <w:r w:rsidRPr="00FF1297">
        <w:rPr>
          <w:color w:val="000000"/>
          <w:szCs w:val="28"/>
          <w:lang w:val="ru-RU"/>
        </w:rPr>
        <w:t xml:space="preserve">районної </w:t>
      </w:r>
      <w:r>
        <w:rPr>
          <w:color w:val="000000"/>
          <w:szCs w:val="28"/>
          <w:lang w:val="ru-RU"/>
        </w:rPr>
        <w:t>в</w:t>
      </w:r>
      <w:r w:rsidRPr="00FF1297">
        <w:rPr>
          <w:color w:val="000000"/>
          <w:szCs w:val="28"/>
          <w:lang w:val="ru-RU"/>
        </w:rPr>
        <w:t xml:space="preserve"> місті ради</w:t>
      </w:r>
      <w:r>
        <w:rPr>
          <w:color w:val="000000"/>
          <w:szCs w:val="28"/>
          <w:lang w:val="ru-RU"/>
        </w:rPr>
        <w:t xml:space="preserve"> в новому складі та Положення про неї в новій редакції», зі змінами.</w:t>
      </w:r>
    </w:p>
    <w:p w:rsidR="00DE716F" w:rsidRPr="00EC5B80" w:rsidRDefault="00BC4671" w:rsidP="00BC4671">
      <w:pPr>
        <w:ind w:firstLine="426"/>
        <w:jc w:val="both"/>
        <w:rPr>
          <w:color w:val="000000"/>
          <w:szCs w:val="28"/>
        </w:rPr>
      </w:pPr>
      <w:r>
        <w:t xml:space="preserve">  </w:t>
      </w:r>
      <w:r w:rsidR="00DE716F">
        <w:t xml:space="preserve">3. </w:t>
      </w:r>
      <w:r w:rsidR="00DE716F" w:rsidRPr="00EC5B80">
        <w:rPr>
          <w:color w:val="000000"/>
          <w:szCs w:val="28"/>
        </w:rPr>
        <w:t xml:space="preserve">Контроль за виконанням рішення покласти на заступника голови районної </w:t>
      </w:r>
      <w:r w:rsidR="00DE716F">
        <w:rPr>
          <w:color w:val="000000"/>
          <w:szCs w:val="28"/>
        </w:rPr>
        <w:t>в</w:t>
      </w:r>
      <w:r w:rsidR="00DE716F" w:rsidRPr="00EC5B80">
        <w:rPr>
          <w:color w:val="000000"/>
          <w:szCs w:val="28"/>
        </w:rPr>
        <w:t xml:space="preserve"> місті ради </w:t>
      </w:r>
      <w:r w:rsidR="00DE716F">
        <w:rPr>
          <w:color w:val="000000"/>
          <w:szCs w:val="28"/>
        </w:rPr>
        <w:t xml:space="preserve"> з питань діяльності виконавчих органів </w:t>
      </w:r>
      <w:r w:rsidR="00DE716F" w:rsidRPr="00EC5B80">
        <w:rPr>
          <w:color w:val="000000"/>
          <w:szCs w:val="28"/>
        </w:rPr>
        <w:t>відповідно до розподілу обов'язків.</w:t>
      </w:r>
    </w:p>
    <w:p w:rsidR="00DE716F" w:rsidRPr="00EC5B80" w:rsidRDefault="00DE716F" w:rsidP="00DE716F">
      <w:pPr>
        <w:ind w:right="-1" w:firstLine="720"/>
        <w:jc w:val="both"/>
      </w:pPr>
    </w:p>
    <w:p w:rsidR="00DE716F" w:rsidRPr="002644B5" w:rsidRDefault="00DE716F" w:rsidP="00DE716F">
      <w:pPr>
        <w:ind w:firstLine="709"/>
        <w:jc w:val="both"/>
        <w:rPr>
          <w:color w:val="000000"/>
          <w:szCs w:val="28"/>
        </w:rPr>
      </w:pPr>
    </w:p>
    <w:p w:rsidR="00DE716F" w:rsidRPr="005D3840" w:rsidRDefault="00DE716F" w:rsidP="00DE716F">
      <w:pPr>
        <w:ind w:firstLine="709"/>
        <w:jc w:val="both"/>
        <w:rPr>
          <w:rFonts w:eastAsia="MS Mincho"/>
          <w:szCs w:val="28"/>
        </w:rPr>
      </w:pPr>
    </w:p>
    <w:p w:rsidR="00DE716F" w:rsidRPr="00FF1297" w:rsidRDefault="00DE716F" w:rsidP="00DE716F">
      <w:pPr>
        <w:jc w:val="both"/>
        <w:rPr>
          <w:color w:val="000000"/>
          <w:szCs w:val="28"/>
        </w:rPr>
      </w:pPr>
    </w:p>
    <w:p w:rsidR="00DE716F" w:rsidRPr="00FF1297" w:rsidRDefault="00DE716F" w:rsidP="00DE716F">
      <w:pPr>
        <w:jc w:val="both"/>
        <w:rPr>
          <w:color w:val="000000"/>
          <w:szCs w:val="28"/>
        </w:rPr>
      </w:pPr>
    </w:p>
    <w:p w:rsidR="00DE716F" w:rsidRDefault="00DE716F" w:rsidP="00DE716F">
      <w:pPr>
        <w:pStyle w:val="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Голова районної в місті р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C46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Андрій СОКОЛОВСЬКИЙ</w:t>
      </w:r>
    </w:p>
    <w:p w:rsidR="007A4FCF" w:rsidRDefault="007A4FCF" w:rsidP="00DE716F">
      <w:pPr>
        <w:pStyle w:val="1"/>
        <w:rPr>
          <w:rFonts w:ascii="Times New Roman" w:hAnsi="Times New Roman" w:cs="Times New Roman"/>
          <w:color w:val="000000"/>
          <w:sz w:val="28"/>
          <w:szCs w:val="28"/>
          <w:lang w:val="uk-UA"/>
        </w:rPr>
        <w:sectPr w:rsidR="007A4FCF" w:rsidSect="007A4FCF">
          <w:headerReference w:type="default" r:id="rId10"/>
          <w:pgSz w:w="11906" w:h="16838"/>
          <w:pgMar w:top="397" w:right="567" w:bottom="425" w:left="1701" w:header="397" w:footer="709" w:gutter="0"/>
          <w:cols w:space="708"/>
          <w:docGrid w:linePitch="381"/>
        </w:sectPr>
      </w:pPr>
    </w:p>
    <w:p w:rsidR="00C7632D" w:rsidRDefault="00BC4671" w:rsidP="00BC4671">
      <w:pPr>
        <w:suppressAutoHyphens/>
        <w:ind w:left="5387"/>
        <w:rPr>
          <w:rFonts w:eastAsia="MS Mincho"/>
          <w:sz w:val="27"/>
          <w:szCs w:val="27"/>
          <w:lang w:eastAsia="ar-SA"/>
        </w:rPr>
      </w:pPr>
      <w:r>
        <w:rPr>
          <w:rFonts w:eastAsia="MS Mincho"/>
          <w:sz w:val="27"/>
          <w:szCs w:val="27"/>
          <w:lang w:eastAsia="ar-SA"/>
        </w:rPr>
        <w:lastRenderedPageBreak/>
        <w:t>ЗАТВЕРДЖЕНО</w:t>
      </w:r>
    </w:p>
    <w:p w:rsidR="0009542A" w:rsidRPr="00D13D15" w:rsidRDefault="0009542A" w:rsidP="00BC4671">
      <w:pPr>
        <w:suppressAutoHyphens/>
        <w:ind w:left="5387"/>
        <w:rPr>
          <w:rFonts w:eastAsia="MS Mincho"/>
          <w:sz w:val="27"/>
          <w:szCs w:val="27"/>
          <w:lang w:eastAsia="ar-SA"/>
        </w:rPr>
      </w:pPr>
    </w:p>
    <w:p w:rsidR="00C7632D" w:rsidRPr="00D13D15" w:rsidRDefault="00BC4671" w:rsidP="00BC4671">
      <w:pPr>
        <w:suppressAutoHyphens/>
        <w:ind w:left="5387"/>
        <w:rPr>
          <w:rFonts w:eastAsia="MS Mincho"/>
          <w:sz w:val="27"/>
          <w:szCs w:val="27"/>
          <w:lang w:eastAsia="ar-SA"/>
        </w:rPr>
      </w:pPr>
      <w:r>
        <w:rPr>
          <w:rFonts w:eastAsia="MS Mincho"/>
          <w:sz w:val="27"/>
          <w:szCs w:val="27"/>
          <w:lang w:eastAsia="ar-SA"/>
        </w:rPr>
        <w:t>Р</w:t>
      </w:r>
      <w:r w:rsidR="00C7632D" w:rsidRPr="00D13D15">
        <w:rPr>
          <w:rFonts w:eastAsia="MS Mincho"/>
          <w:sz w:val="27"/>
          <w:szCs w:val="27"/>
          <w:lang w:eastAsia="ar-SA"/>
        </w:rPr>
        <w:t>ішення виконкому</w:t>
      </w:r>
    </w:p>
    <w:p w:rsidR="00C7632D" w:rsidRPr="00D13D15" w:rsidRDefault="00C7632D" w:rsidP="00BC4671">
      <w:pPr>
        <w:suppressAutoHyphens/>
        <w:ind w:left="5387"/>
        <w:rPr>
          <w:rFonts w:eastAsia="MS Mincho"/>
          <w:sz w:val="27"/>
          <w:szCs w:val="27"/>
          <w:lang w:eastAsia="ar-SA"/>
        </w:rPr>
      </w:pPr>
      <w:r w:rsidRPr="00D13D15">
        <w:rPr>
          <w:rFonts w:eastAsia="MS Mincho"/>
          <w:sz w:val="27"/>
          <w:szCs w:val="27"/>
          <w:lang w:eastAsia="ar-SA"/>
        </w:rPr>
        <w:t>районної в місті ради</w:t>
      </w:r>
    </w:p>
    <w:p w:rsidR="00C7632D" w:rsidRDefault="007A4FCF" w:rsidP="00BC4671">
      <w:pPr>
        <w:suppressAutoHyphens/>
        <w:ind w:left="5387"/>
        <w:rPr>
          <w:rFonts w:eastAsia="MS Mincho"/>
          <w:sz w:val="27"/>
          <w:szCs w:val="27"/>
          <w:lang w:eastAsia="ar-SA"/>
        </w:rPr>
      </w:pPr>
      <w:r>
        <w:rPr>
          <w:rFonts w:eastAsia="MS Mincho"/>
          <w:sz w:val="27"/>
          <w:szCs w:val="27"/>
          <w:lang w:eastAsia="ar-SA"/>
        </w:rPr>
        <w:t>18.01.2023</w:t>
      </w:r>
      <w:r w:rsidR="00C7632D" w:rsidRPr="00D13D15">
        <w:rPr>
          <w:rFonts w:eastAsia="MS Mincho"/>
          <w:sz w:val="27"/>
          <w:szCs w:val="27"/>
          <w:lang w:eastAsia="ar-SA"/>
        </w:rPr>
        <w:t xml:space="preserve"> №</w:t>
      </w:r>
      <w:r>
        <w:rPr>
          <w:rFonts w:eastAsia="MS Mincho"/>
          <w:sz w:val="27"/>
          <w:szCs w:val="27"/>
          <w:lang w:eastAsia="ar-SA"/>
        </w:rPr>
        <w:t>22</w:t>
      </w:r>
    </w:p>
    <w:p w:rsidR="00BC4671" w:rsidRDefault="00BC4671" w:rsidP="00BC4671">
      <w:pPr>
        <w:suppressAutoHyphens/>
        <w:ind w:left="5387"/>
        <w:rPr>
          <w:rFonts w:eastAsia="MS Mincho"/>
          <w:sz w:val="27"/>
          <w:szCs w:val="27"/>
          <w:lang w:eastAsia="ar-SA"/>
        </w:rPr>
      </w:pPr>
    </w:p>
    <w:p w:rsidR="00E64043" w:rsidRPr="00D13D15" w:rsidRDefault="00E64043" w:rsidP="00BC4671">
      <w:pPr>
        <w:suppressAutoHyphens/>
        <w:ind w:left="5387"/>
        <w:rPr>
          <w:rFonts w:eastAsia="MS Mincho"/>
          <w:sz w:val="27"/>
          <w:szCs w:val="27"/>
          <w:lang w:eastAsia="ar-SA"/>
        </w:rPr>
      </w:pPr>
    </w:p>
    <w:p w:rsidR="00C7632D" w:rsidRPr="0009542A" w:rsidRDefault="00FF77B1" w:rsidP="00C7632D">
      <w:pPr>
        <w:ind w:firstLine="720"/>
        <w:jc w:val="center"/>
        <w:rPr>
          <w:b/>
          <w:i/>
          <w:sz w:val="27"/>
          <w:szCs w:val="27"/>
        </w:rPr>
      </w:pPr>
      <w:r w:rsidRPr="0009542A">
        <w:rPr>
          <w:b/>
          <w:i/>
          <w:sz w:val="27"/>
          <w:szCs w:val="27"/>
        </w:rPr>
        <w:t>СКЛАД</w:t>
      </w:r>
    </w:p>
    <w:p w:rsidR="00C7632D" w:rsidRPr="00D13D15" w:rsidRDefault="00C7632D" w:rsidP="00C7632D">
      <w:pPr>
        <w:ind w:firstLine="720"/>
        <w:jc w:val="center"/>
        <w:rPr>
          <w:b/>
          <w:i/>
          <w:sz w:val="27"/>
          <w:szCs w:val="27"/>
        </w:rPr>
      </w:pPr>
      <w:r w:rsidRPr="00D13D15">
        <w:rPr>
          <w:b/>
          <w:i/>
          <w:sz w:val="27"/>
          <w:szCs w:val="27"/>
        </w:rPr>
        <w:t xml:space="preserve">громадської комісії з житлових питань </w:t>
      </w:r>
    </w:p>
    <w:p w:rsidR="00C7632D" w:rsidRPr="00D13D15" w:rsidRDefault="00C7632D" w:rsidP="00C7632D">
      <w:pPr>
        <w:ind w:firstLine="720"/>
        <w:jc w:val="center"/>
        <w:rPr>
          <w:b/>
          <w:i/>
          <w:sz w:val="27"/>
          <w:szCs w:val="27"/>
        </w:rPr>
      </w:pPr>
      <w:r w:rsidRPr="00D13D15">
        <w:rPr>
          <w:b/>
          <w:i/>
          <w:sz w:val="27"/>
          <w:szCs w:val="27"/>
        </w:rPr>
        <w:t>виконкому Покровської районної в місті ради</w:t>
      </w:r>
    </w:p>
    <w:p w:rsidR="00C7632D" w:rsidRPr="00D13D15" w:rsidRDefault="00C7632D" w:rsidP="00C7632D">
      <w:pPr>
        <w:ind w:firstLine="720"/>
        <w:jc w:val="center"/>
        <w:rPr>
          <w:color w:val="000000"/>
          <w:sz w:val="27"/>
          <w:szCs w:val="27"/>
        </w:rPr>
      </w:pPr>
    </w:p>
    <w:tbl>
      <w:tblPr>
        <w:tblW w:w="0" w:type="auto"/>
        <w:tblLook w:val="01E0"/>
      </w:tblPr>
      <w:tblGrid>
        <w:gridCol w:w="3190"/>
        <w:gridCol w:w="6557"/>
      </w:tblGrid>
      <w:tr w:rsidR="00C7632D" w:rsidRPr="00D13D15" w:rsidTr="0009542A">
        <w:tc>
          <w:tcPr>
            <w:tcW w:w="3190" w:type="dxa"/>
          </w:tcPr>
          <w:p w:rsidR="00C7632D" w:rsidRPr="00D13D15" w:rsidRDefault="00C7632D" w:rsidP="00653FC7">
            <w:p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Володимир МАРЧУК</w:t>
            </w:r>
          </w:p>
        </w:tc>
        <w:tc>
          <w:tcPr>
            <w:tcW w:w="6557" w:type="dxa"/>
          </w:tcPr>
          <w:p w:rsidR="00C7632D" w:rsidRDefault="00C7632D" w:rsidP="00C7632D">
            <w:pPr>
              <w:numPr>
                <w:ilvl w:val="0"/>
                <w:numId w:val="2"/>
              </w:num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заступник голови районної в місті ради з питань діяльності виконавчих органів, голова комісії</w:t>
            </w:r>
          </w:p>
          <w:p w:rsidR="00BD1FD8" w:rsidRPr="00D13D15" w:rsidRDefault="00BD1FD8" w:rsidP="00BD1FD8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</w:p>
        </w:tc>
      </w:tr>
      <w:tr w:rsidR="00C7632D" w:rsidRPr="00D13D15" w:rsidTr="0009542A">
        <w:tc>
          <w:tcPr>
            <w:tcW w:w="3190" w:type="dxa"/>
          </w:tcPr>
          <w:p w:rsidR="00C7632D" w:rsidRPr="00D13D15" w:rsidRDefault="00C7632D" w:rsidP="00C7632D">
            <w:p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Іван ТАРАСЕНКО</w:t>
            </w:r>
          </w:p>
        </w:tc>
        <w:tc>
          <w:tcPr>
            <w:tcW w:w="6557" w:type="dxa"/>
          </w:tcPr>
          <w:p w:rsidR="00C7632D" w:rsidRDefault="00C7632D" w:rsidP="00C7632D">
            <w:pPr>
              <w:numPr>
                <w:ilvl w:val="0"/>
                <w:numId w:val="2"/>
              </w:numPr>
              <w:tabs>
                <w:tab w:val="left" w:pos="252"/>
              </w:tabs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завідувач відділу житлово-комунального господарства виконкому районної в місті ради, заступник голови комісії</w:t>
            </w:r>
          </w:p>
          <w:p w:rsidR="00BD1FD8" w:rsidRPr="00D13D15" w:rsidRDefault="00BD1FD8" w:rsidP="00BD1FD8">
            <w:pPr>
              <w:tabs>
                <w:tab w:val="left" w:pos="252"/>
              </w:tabs>
              <w:ind w:left="720"/>
              <w:jc w:val="both"/>
              <w:rPr>
                <w:color w:val="000000"/>
                <w:sz w:val="27"/>
                <w:szCs w:val="27"/>
              </w:rPr>
            </w:pPr>
          </w:p>
        </w:tc>
      </w:tr>
      <w:tr w:rsidR="00C7632D" w:rsidRPr="00D13D15" w:rsidTr="0009542A">
        <w:trPr>
          <w:trHeight w:val="614"/>
        </w:trPr>
        <w:tc>
          <w:tcPr>
            <w:tcW w:w="3190" w:type="dxa"/>
          </w:tcPr>
          <w:p w:rsidR="00C7632D" w:rsidRPr="00D13D15" w:rsidRDefault="00C7632D" w:rsidP="00653FC7">
            <w:p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Тетяна ШИМКІВ</w:t>
            </w:r>
          </w:p>
          <w:p w:rsidR="00C7632D" w:rsidRPr="00D13D15" w:rsidRDefault="00C7632D" w:rsidP="00653FC7">
            <w:pPr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6557" w:type="dxa"/>
          </w:tcPr>
          <w:p w:rsidR="00C7632D" w:rsidRPr="00BD1FD8" w:rsidRDefault="00C7632D" w:rsidP="00C7632D">
            <w:pPr>
              <w:numPr>
                <w:ilvl w:val="0"/>
                <w:numId w:val="2"/>
              </w:num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головний спеціаліст</w:t>
            </w:r>
            <w:r w:rsidRPr="00D13D15">
              <w:rPr>
                <w:sz w:val="27"/>
                <w:szCs w:val="27"/>
              </w:rPr>
              <w:t xml:space="preserve"> відділу житлово-комунального господарства, секретар комісії </w:t>
            </w:r>
          </w:p>
          <w:p w:rsidR="00BD1FD8" w:rsidRPr="00D13D15" w:rsidRDefault="00BD1FD8" w:rsidP="00BD1FD8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</w:p>
        </w:tc>
      </w:tr>
      <w:tr w:rsidR="00C7632D" w:rsidRPr="00D13D15" w:rsidTr="0009542A">
        <w:tc>
          <w:tcPr>
            <w:tcW w:w="9747" w:type="dxa"/>
            <w:gridSpan w:val="2"/>
          </w:tcPr>
          <w:p w:rsidR="00C7632D" w:rsidRDefault="00C7632D" w:rsidP="009C6864">
            <w:pPr>
              <w:jc w:val="center"/>
              <w:rPr>
                <w:b/>
                <w:i/>
                <w:color w:val="000000"/>
                <w:sz w:val="27"/>
                <w:szCs w:val="27"/>
              </w:rPr>
            </w:pPr>
            <w:r w:rsidRPr="00D13D15">
              <w:rPr>
                <w:b/>
                <w:i/>
                <w:color w:val="000000"/>
                <w:sz w:val="27"/>
                <w:szCs w:val="27"/>
              </w:rPr>
              <w:t>Члени комісії:</w:t>
            </w:r>
          </w:p>
          <w:p w:rsidR="00BD1FD8" w:rsidRPr="00D13D15" w:rsidRDefault="00BD1FD8" w:rsidP="009C6864">
            <w:pPr>
              <w:jc w:val="center"/>
              <w:rPr>
                <w:color w:val="000000"/>
                <w:sz w:val="27"/>
                <w:szCs w:val="27"/>
              </w:rPr>
            </w:pPr>
          </w:p>
        </w:tc>
      </w:tr>
      <w:tr w:rsidR="00C7632D" w:rsidRPr="00D13D15" w:rsidTr="0009542A">
        <w:tc>
          <w:tcPr>
            <w:tcW w:w="3190" w:type="dxa"/>
          </w:tcPr>
          <w:p w:rsidR="00C7632D" w:rsidRPr="00D13D15" w:rsidRDefault="00C7632D" w:rsidP="00653FC7">
            <w:p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Алла КОВАЛЕНКО</w:t>
            </w:r>
          </w:p>
          <w:p w:rsidR="00D13D15" w:rsidRDefault="00D13D15" w:rsidP="00653FC7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E64043" w:rsidRPr="00D13D15" w:rsidRDefault="00E64043" w:rsidP="00653FC7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D13D15" w:rsidRPr="00D13D15" w:rsidRDefault="00D13D15" w:rsidP="00653FC7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C7632D" w:rsidRPr="00D13D15" w:rsidRDefault="00C7632D" w:rsidP="00653FC7">
            <w:p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 xml:space="preserve">Валентина КОШЕЛЕВА </w:t>
            </w:r>
          </w:p>
        </w:tc>
        <w:tc>
          <w:tcPr>
            <w:tcW w:w="6557" w:type="dxa"/>
          </w:tcPr>
          <w:p w:rsidR="00C7632D" w:rsidRDefault="00D13D15" w:rsidP="00D13D15">
            <w:pPr>
              <w:numPr>
                <w:ilvl w:val="0"/>
                <w:numId w:val="1"/>
              </w:num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провідний спеціаліст відділу житлово-комунального господарства виконкому районної в місті ради</w:t>
            </w:r>
          </w:p>
          <w:p w:rsidR="00BD1FD8" w:rsidRPr="00D13D15" w:rsidRDefault="00BD1FD8" w:rsidP="00BD1FD8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</w:p>
          <w:p w:rsidR="00FF77B1" w:rsidRDefault="00D13D15" w:rsidP="00D13D15">
            <w:pPr>
              <w:numPr>
                <w:ilvl w:val="0"/>
                <w:numId w:val="1"/>
              </w:num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 xml:space="preserve">головний інженер ТОВ «Житлокомцентр» </w:t>
            </w:r>
          </w:p>
          <w:p w:rsidR="00D13D15" w:rsidRDefault="00D13D15" w:rsidP="00BD1FD8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(за згодою)</w:t>
            </w:r>
          </w:p>
          <w:p w:rsidR="00BD1FD8" w:rsidRPr="00D13D15" w:rsidRDefault="00BD1FD8" w:rsidP="00BD1FD8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</w:p>
        </w:tc>
      </w:tr>
      <w:tr w:rsidR="00C7632D" w:rsidRPr="00D13D15" w:rsidTr="0009542A">
        <w:tc>
          <w:tcPr>
            <w:tcW w:w="3190" w:type="dxa"/>
          </w:tcPr>
          <w:p w:rsidR="00C7632D" w:rsidRPr="00D13D15" w:rsidRDefault="00C7632D" w:rsidP="00C7632D">
            <w:pPr>
              <w:contextualSpacing/>
              <w:rPr>
                <w:sz w:val="27"/>
                <w:szCs w:val="27"/>
              </w:rPr>
            </w:pPr>
            <w:r w:rsidRPr="00D13D15">
              <w:rPr>
                <w:sz w:val="27"/>
                <w:szCs w:val="27"/>
              </w:rPr>
              <w:t xml:space="preserve">Володимир МАГИРЯ   </w:t>
            </w:r>
          </w:p>
          <w:p w:rsidR="00C7632D" w:rsidRPr="00D13D15" w:rsidRDefault="00C7632D" w:rsidP="00C7632D">
            <w:pPr>
              <w:contextualSpacing/>
              <w:rPr>
                <w:sz w:val="27"/>
                <w:szCs w:val="27"/>
              </w:rPr>
            </w:pPr>
          </w:p>
        </w:tc>
        <w:tc>
          <w:tcPr>
            <w:tcW w:w="6557" w:type="dxa"/>
          </w:tcPr>
          <w:p w:rsidR="00C7632D" w:rsidRPr="00BD1FD8" w:rsidRDefault="00C7632D" w:rsidP="00C7632D">
            <w:pPr>
              <w:numPr>
                <w:ilvl w:val="0"/>
                <w:numId w:val="1"/>
              </w:numPr>
              <w:tabs>
                <w:tab w:val="left" w:pos="714"/>
              </w:tabs>
              <w:jc w:val="both"/>
              <w:rPr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голова Покровської районної організації ветеранів Афганістану «Шураві» (за згодою)</w:t>
            </w:r>
          </w:p>
          <w:p w:rsidR="00BD1FD8" w:rsidRPr="00D13D15" w:rsidRDefault="00BD1FD8" w:rsidP="00BD1FD8">
            <w:pPr>
              <w:tabs>
                <w:tab w:val="left" w:pos="714"/>
              </w:tabs>
              <w:ind w:left="720"/>
              <w:jc w:val="both"/>
              <w:rPr>
                <w:sz w:val="27"/>
                <w:szCs w:val="27"/>
              </w:rPr>
            </w:pPr>
          </w:p>
        </w:tc>
      </w:tr>
      <w:tr w:rsidR="00C7632D" w:rsidRPr="00D13D15" w:rsidTr="0009542A">
        <w:tc>
          <w:tcPr>
            <w:tcW w:w="3190" w:type="dxa"/>
          </w:tcPr>
          <w:p w:rsidR="00C7632D" w:rsidRPr="00D13D15" w:rsidRDefault="00C7632D" w:rsidP="00653FC7">
            <w:p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 xml:space="preserve">Зоя ПОЖАРСЬКА </w:t>
            </w:r>
          </w:p>
        </w:tc>
        <w:tc>
          <w:tcPr>
            <w:tcW w:w="6557" w:type="dxa"/>
          </w:tcPr>
          <w:p w:rsidR="00C7632D" w:rsidRDefault="00C7632D" w:rsidP="00C7632D">
            <w:pPr>
              <w:numPr>
                <w:ilvl w:val="0"/>
                <w:numId w:val="1"/>
              </w:num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помічник генерального директора ПрАТ «ЦГЗК» (за згодою)</w:t>
            </w:r>
          </w:p>
          <w:p w:rsidR="00BD1FD8" w:rsidRPr="00D13D15" w:rsidRDefault="00BD1FD8" w:rsidP="00BD1FD8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</w:p>
        </w:tc>
      </w:tr>
      <w:tr w:rsidR="00C7632D" w:rsidRPr="00D13D15" w:rsidTr="0009542A">
        <w:tc>
          <w:tcPr>
            <w:tcW w:w="3190" w:type="dxa"/>
          </w:tcPr>
          <w:p w:rsidR="00C7632D" w:rsidRPr="00D13D15" w:rsidRDefault="00C7632D" w:rsidP="00653FC7">
            <w:p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 xml:space="preserve">Ірина КОНОПЛЕНКО </w:t>
            </w:r>
          </w:p>
        </w:tc>
        <w:tc>
          <w:tcPr>
            <w:tcW w:w="6557" w:type="dxa"/>
          </w:tcPr>
          <w:p w:rsidR="00C7632D" w:rsidRDefault="00C7632D" w:rsidP="00C7632D">
            <w:pPr>
              <w:numPr>
                <w:ilvl w:val="0"/>
                <w:numId w:val="1"/>
              </w:num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технічний інженер ТОВ «Керуюча Компанія «Дом.Ком» (за згодою)</w:t>
            </w:r>
          </w:p>
          <w:p w:rsidR="00BD1FD8" w:rsidRPr="00D13D15" w:rsidRDefault="00BD1FD8" w:rsidP="00BD1FD8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</w:p>
        </w:tc>
      </w:tr>
      <w:tr w:rsidR="00C7632D" w:rsidRPr="00D13D15" w:rsidTr="0009542A">
        <w:tc>
          <w:tcPr>
            <w:tcW w:w="3190" w:type="dxa"/>
          </w:tcPr>
          <w:p w:rsidR="00C7632D" w:rsidRPr="00D13D15" w:rsidRDefault="00C7632D" w:rsidP="00653FC7">
            <w:p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Наталя ЛІТВІНОВА</w:t>
            </w:r>
          </w:p>
        </w:tc>
        <w:tc>
          <w:tcPr>
            <w:tcW w:w="6557" w:type="dxa"/>
          </w:tcPr>
          <w:p w:rsidR="00C7632D" w:rsidRDefault="00C7632D" w:rsidP="00C7632D">
            <w:pPr>
              <w:numPr>
                <w:ilvl w:val="0"/>
                <w:numId w:val="1"/>
              </w:num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депутат Покровської районної в місті ради, учитель початкових класів Криворізької гімназії №36 КМР (за згодою)</w:t>
            </w:r>
          </w:p>
          <w:p w:rsidR="00BD1FD8" w:rsidRPr="00D13D15" w:rsidRDefault="00BD1FD8" w:rsidP="00BD1FD8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</w:p>
        </w:tc>
      </w:tr>
      <w:tr w:rsidR="00C7632D" w:rsidRPr="00D13D15" w:rsidTr="0009542A">
        <w:tc>
          <w:tcPr>
            <w:tcW w:w="3190" w:type="dxa"/>
          </w:tcPr>
          <w:p w:rsidR="00C7632D" w:rsidRPr="00D13D15" w:rsidRDefault="00C7632D" w:rsidP="00653FC7">
            <w:p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Наталя СТАРКОВА</w:t>
            </w:r>
          </w:p>
          <w:p w:rsidR="00C7632D" w:rsidRDefault="00C7632D" w:rsidP="00653FC7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E64043" w:rsidRPr="00D13D15" w:rsidRDefault="00E64043" w:rsidP="00653FC7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C7632D" w:rsidRPr="00D13D15" w:rsidRDefault="00C7632D" w:rsidP="00653FC7">
            <w:p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 xml:space="preserve">Ніка РОЗУМОВСЬКА     </w:t>
            </w:r>
          </w:p>
          <w:p w:rsidR="00C7632D" w:rsidRDefault="00C7632D" w:rsidP="00653FC7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E64043" w:rsidRDefault="00E64043" w:rsidP="00653FC7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643F8B" w:rsidRDefault="00643F8B" w:rsidP="00C7632D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09542A" w:rsidRDefault="0009542A" w:rsidP="00C7632D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E64043" w:rsidRPr="00D13D15" w:rsidRDefault="00C7632D" w:rsidP="00C7632D">
            <w:p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Оксана ЛЕВІНА</w:t>
            </w:r>
          </w:p>
          <w:p w:rsidR="00C7632D" w:rsidRDefault="00C7632D" w:rsidP="00C7632D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E64043" w:rsidRPr="00D13D15" w:rsidRDefault="00E64043" w:rsidP="00C7632D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C7632D" w:rsidRPr="00D13D15" w:rsidRDefault="00C7632D" w:rsidP="00C7632D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C7632D" w:rsidRPr="00D13D15" w:rsidRDefault="00C7632D" w:rsidP="00C7632D">
            <w:p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 xml:space="preserve">Оксана СИМОНЕНКО        </w:t>
            </w:r>
          </w:p>
        </w:tc>
        <w:tc>
          <w:tcPr>
            <w:tcW w:w="6557" w:type="dxa"/>
          </w:tcPr>
          <w:p w:rsidR="00C7632D" w:rsidRPr="00E25F79" w:rsidRDefault="00C7632D" w:rsidP="00E64043">
            <w:pPr>
              <w:numPr>
                <w:ilvl w:val="0"/>
                <w:numId w:val="1"/>
              </w:numPr>
              <w:jc w:val="both"/>
              <w:rPr>
                <w:color w:val="000000"/>
                <w:sz w:val="27"/>
                <w:szCs w:val="27"/>
              </w:rPr>
            </w:pPr>
            <w:r w:rsidRPr="00E25F79">
              <w:rPr>
                <w:color w:val="000000"/>
                <w:sz w:val="27"/>
                <w:szCs w:val="27"/>
              </w:rPr>
              <w:lastRenderedPageBreak/>
              <w:t>голова правління ОСББ «Цереус-2» (за згодою)</w:t>
            </w:r>
          </w:p>
          <w:p w:rsidR="00BD1FD8" w:rsidRPr="00D13D15" w:rsidRDefault="00BD1FD8" w:rsidP="00BD1FD8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</w:p>
          <w:p w:rsidR="00FF77B1" w:rsidRDefault="00C7632D" w:rsidP="00C7632D">
            <w:pPr>
              <w:numPr>
                <w:ilvl w:val="0"/>
                <w:numId w:val="1"/>
              </w:num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начальник дільниці №2 ТО</w:t>
            </w:r>
            <w:r w:rsidR="00FF77B1">
              <w:rPr>
                <w:color w:val="000000"/>
                <w:sz w:val="27"/>
                <w:szCs w:val="27"/>
              </w:rPr>
              <w:t>В</w:t>
            </w:r>
            <w:r w:rsidRPr="00D13D15">
              <w:rPr>
                <w:color w:val="000000"/>
                <w:sz w:val="27"/>
                <w:szCs w:val="27"/>
              </w:rPr>
              <w:t xml:space="preserve"> «УЮТ-2011» </w:t>
            </w:r>
          </w:p>
          <w:p w:rsidR="00C7632D" w:rsidRDefault="00C7632D" w:rsidP="00E64043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(за згодою)</w:t>
            </w:r>
          </w:p>
          <w:p w:rsidR="00E25F79" w:rsidRDefault="00E25F79" w:rsidP="00E64043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</w:p>
          <w:p w:rsidR="0009542A" w:rsidRDefault="0009542A" w:rsidP="00643F8B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</w:p>
          <w:p w:rsidR="00643F8B" w:rsidRDefault="00643F8B" w:rsidP="00E25F79">
            <w:pPr>
              <w:ind w:left="-213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 xml:space="preserve">     </w:t>
            </w:r>
            <w:r w:rsidR="00E25F79">
              <w:rPr>
                <w:color w:val="000000"/>
                <w:sz w:val="27"/>
                <w:szCs w:val="27"/>
              </w:rPr>
              <w:t xml:space="preserve">       </w:t>
            </w:r>
            <w:r w:rsidR="00E25F79" w:rsidRPr="00E25F79">
              <w:rPr>
                <w:color w:val="000000"/>
                <w:sz w:val="24"/>
              </w:rPr>
              <w:t xml:space="preserve"> 2</w:t>
            </w:r>
            <w:r>
              <w:rPr>
                <w:color w:val="000000"/>
                <w:sz w:val="27"/>
                <w:szCs w:val="27"/>
              </w:rPr>
              <w:t xml:space="preserve">                     </w:t>
            </w:r>
            <w:r w:rsidR="00E25F79">
              <w:rPr>
                <w:color w:val="000000"/>
                <w:sz w:val="27"/>
                <w:szCs w:val="27"/>
              </w:rPr>
              <w:t xml:space="preserve">                           </w:t>
            </w:r>
            <w:r w:rsidRPr="00E25F79">
              <w:rPr>
                <w:color w:val="000000"/>
                <w:sz w:val="24"/>
              </w:rPr>
              <w:t>Продовження додатка</w:t>
            </w:r>
          </w:p>
          <w:p w:rsidR="00643F8B" w:rsidRDefault="00643F8B" w:rsidP="00643F8B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 </w:t>
            </w:r>
          </w:p>
          <w:p w:rsidR="00C7632D" w:rsidRDefault="00C7632D" w:rsidP="00C7632D">
            <w:pPr>
              <w:numPr>
                <w:ilvl w:val="0"/>
                <w:numId w:val="1"/>
              </w:numPr>
              <w:jc w:val="both"/>
              <w:rPr>
                <w:color w:val="000000"/>
                <w:sz w:val="27"/>
                <w:szCs w:val="27"/>
              </w:rPr>
            </w:pPr>
            <w:r w:rsidRPr="00D13D15">
              <w:rPr>
                <w:color w:val="000000"/>
                <w:sz w:val="27"/>
                <w:szCs w:val="27"/>
              </w:rPr>
              <w:t>завідувач сектору з питань опіки, усиновлення, влаштування дітей служби у справах дітей виконкому районної в місті ради</w:t>
            </w:r>
          </w:p>
          <w:p w:rsidR="00E64043" w:rsidRPr="00D13D15" w:rsidRDefault="00E64043" w:rsidP="00E64043">
            <w:pPr>
              <w:ind w:left="720"/>
              <w:jc w:val="both"/>
              <w:rPr>
                <w:color w:val="000000"/>
                <w:sz w:val="27"/>
                <w:szCs w:val="27"/>
              </w:rPr>
            </w:pPr>
          </w:p>
          <w:p w:rsidR="00C7632D" w:rsidRPr="00D13D15" w:rsidRDefault="00BC4671" w:rsidP="00C7632D">
            <w:pPr>
              <w:numPr>
                <w:ilvl w:val="0"/>
                <w:numId w:val="1"/>
              </w:num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головний спеціаліст – юрист виконкому районної в місті ради </w:t>
            </w:r>
          </w:p>
        </w:tc>
      </w:tr>
    </w:tbl>
    <w:p w:rsidR="00C7632D" w:rsidRDefault="00C7632D" w:rsidP="00C7632D">
      <w:pPr>
        <w:tabs>
          <w:tab w:val="left" w:pos="4290"/>
        </w:tabs>
        <w:rPr>
          <w:color w:val="000000"/>
          <w:sz w:val="27"/>
          <w:szCs w:val="27"/>
        </w:rPr>
      </w:pPr>
    </w:p>
    <w:p w:rsidR="00E64043" w:rsidRDefault="00E64043" w:rsidP="00E64043">
      <w:pPr>
        <w:tabs>
          <w:tab w:val="left" w:pos="4290"/>
        </w:tabs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</w:t>
      </w:r>
    </w:p>
    <w:p w:rsidR="00E64043" w:rsidRDefault="00E64043" w:rsidP="00E64043">
      <w:pPr>
        <w:tabs>
          <w:tab w:val="left" w:pos="4290"/>
        </w:tabs>
        <w:jc w:val="center"/>
        <w:rPr>
          <w:color w:val="000000"/>
          <w:sz w:val="27"/>
          <w:szCs w:val="27"/>
        </w:rPr>
      </w:pPr>
    </w:p>
    <w:p w:rsidR="00E64043" w:rsidRDefault="00E64043" w:rsidP="00E64043">
      <w:pPr>
        <w:tabs>
          <w:tab w:val="left" w:pos="4290"/>
        </w:tabs>
        <w:jc w:val="center"/>
        <w:rPr>
          <w:color w:val="000000"/>
          <w:sz w:val="27"/>
          <w:szCs w:val="27"/>
        </w:rPr>
      </w:pPr>
    </w:p>
    <w:p w:rsidR="00E64043" w:rsidRDefault="00E64043" w:rsidP="00E64043">
      <w:pPr>
        <w:tabs>
          <w:tab w:val="left" w:pos="4290"/>
        </w:tabs>
        <w:jc w:val="center"/>
        <w:rPr>
          <w:color w:val="000000"/>
          <w:sz w:val="27"/>
          <w:szCs w:val="27"/>
        </w:rPr>
      </w:pPr>
    </w:p>
    <w:p w:rsidR="00E64043" w:rsidRDefault="00E64043" w:rsidP="00E64043">
      <w:pPr>
        <w:tabs>
          <w:tab w:val="left" w:pos="4290"/>
        </w:tabs>
        <w:jc w:val="center"/>
        <w:rPr>
          <w:color w:val="000000"/>
          <w:sz w:val="27"/>
          <w:szCs w:val="27"/>
        </w:rPr>
      </w:pPr>
    </w:p>
    <w:p w:rsidR="00E64043" w:rsidRDefault="00E64043" w:rsidP="00E64043">
      <w:pPr>
        <w:tabs>
          <w:tab w:val="left" w:pos="4290"/>
        </w:tabs>
        <w:jc w:val="center"/>
        <w:rPr>
          <w:color w:val="000000"/>
          <w:sz w:val="27"/>
          <w:szCs w:val="27"/>
        </w:rPr>
      </w:pPr>
    </w:p>
    <w:p w:rsidR="00E64043" w:rsidRPr="00D13D15" w:rsidRDefault="00E64043" w:rsidP="00E64043">
      <w:pPr>
        <w:tabs>
          <w:tab w:val="left" w:pos="4290"/>
        </w:tabs>
        <w:jc w:val="center"/>
        <w:rPr>
          <w:color w:val="000000"/>
          <w:sz w:val="27"/>
          <w:szCs w:val="27"/>
        </w:rPr>
      </w:pPr>
    </w:p>
    <w:p w:rsidR="00FF77B1" w:rsidRDefault="00C7632D" w:rsidP="00C7632D">
      <w:pPr>
        <w:tabs>
          <w:tab w:val="left" w:pos="4290"/>
        </w:tabs>
        <w:rPr>
          <w:color w:val="000000"/>
          <w:sz w:val="27"/>
          <w:szCs w:val="27"/>
        </w:rPr>
      </w:pPr>
      <w:r w:rsidRPr="00D13D15">
        <w:rPr>
          <w:color w:val="000000"/>
          <w:sz w:val="27"/>
          <w:szCs w:val="27"/>
        </w:rPr>
        <w:t xml:space="preserve">Керуючий  справами </w:t>
      </w:r>
    </w:p>
    <w:p w:rsidR="004D4FE3" w:rsidRPr="00E25F79" w:rsidRDefault="00C7632D" w:rsidP="00E25F79">
      <w:pPr>
        <w:tabs>
          <w:tab w:val="left" w:pos="4290"/>
        </w:tabs>
        <w:ind w:right="-567"/>
        <w:rPr>
          <w:color w:val="FFFFFF"/>
          <w:sz w:val="27"/>
          <w:szCs w:val="27"/>
        </w:rPr>
      </w:pPr>
      <w:r w:rsidRPr="00D13D15">
        <w:rPr>
          <w:color w:val="000000"/>
          <w:sz w:val="27"/>
          <w:szCs w:val="27"/>
        </w:rPr>
        <w:t>виконкому районної в місті ради</w:t>
      </w:r>
      <w:r w:rsidR="00E25F79">
        <w:rPr>
          <w:color w:val="000000"/>
          <w:sz w:val="27"/>
          <w:szCs w:val="27"/>
        </w:rPr>
        <w:t xml:space="preserve">                                                    </w:t>
      </w:r>
      <w:r w:rsidR="00FF77B1">
        <w:rPr>
          <w:color w:val="000000"/>
          <w:sz w:val="27"/>
          <w:szCs w:val="27"/>
        </w:rPr>
        <w:t>О</w:t>
      </w:r>
      <w:r w:rsidRPr="00D13D15">
        <w:rPr>
          <w:color w:val="000000"/>
          <w:sz w:val="27"/>
          <w:szCs w:val="27"/>
        </w:rPr>
        <w:t xml:space="preserve">лена </w:t>
      </w:r>
      <w:r w:rsidR="00D13D15">
        <w:rPr>
          <w:color w:val="000000"/>
          <w:sz w:val="27"/>
          <w:szCs w:val="27"/>
        </w:rPr>
        <w:t>С</w:t>
      </w:r>
      <w:r w:rsidR="00D13D15" w:rsidRPr="00D13D15">
        <w:rPr>
          <w:color w:val="000000"/>
          <w:sz w:val="27"/>
          <w:szCs w:val="27"/>
        </w:rPr>
        <w:t>КУБЕНКО</w:t>
      </w:r>
    </w:p>
    <w:sectPr w:rsidR="004D4FE3" w:rsidRPr="00E25F79" w:rsidSect="00643F8B">
      <w:pgSz w:w="11906" w:h="16838"/>
      <w:pgMar w:top="567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51A" w:rsidRDefault="003A551A" w:rsidP="00E64043">
      <w:r>
        <w:separator/>
      </w:r>
    </w:p>
  </w:endnote>
  <w:endnote w:type="continuationSeparator" w:id="1">
    <w:p w:rsidR="003A551A" w:rsidRDefault="003A551A" w:rsidP="00E64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51A" w:rsidRDefault="003A551A" w:rsidP="00E64043">
      <w:r>
        <w:separator/>
      </w:r>
    </w:p>
  </w:footnote>
  <w:footnote w:type="continuationSeparator" w:id="1">
    <w:p w:rsidR="003A551A" w:rsidRDefault="003A551A" w:rsidP="00E640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43" w:rsidRDefault="00E64043" w:rsidP="007A4FCF">
    <w:pPr>
      <w:pStyle w:val="a5"/>
    </w:pPr>
    <w:r>
      <w:t xml:space="preserve">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02D6"/>
    <w:multiLevelType w:val="hybridMultilevel"/>
    <w:tmpl w:val="0C2413C0"/>
    <w:lvl w:ilvl="0" w:tplc="1CE62CD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F87587"/>
    <w:multiLevelType w:val="hybridMultilevel"/>
    <w:tmpl w:val="78F0077A"/>
    <w:lvl w:ilvl="0" w:tplc="A1E2D72E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4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DE716F"/>
    <w:rsid w:val="00022AC3"/>
    <w:rsid w:val="00064F0C"/>
    <w:rsid w:val="0009542A"/>
    <w:rsid w:val="000F30AB"/>
    <w:rsid w:val="003557E6"/>
    <w:rsid w:val="00383123"/>
    <w:rsid w:val="003A551A"/>
    <w:rsid w:val="004D4FE3"/>
    <w:rsid w:val="00611765"/>
    <w:rsid w:val="006131D5"/>
    <w:rsid w:val="00641287"/>
    <w:rsid w:val="00643F8B"/>
    <w:rsid w:val="00694708"/>
    <w:rsid w:val="007A1B34"/>
    <w:rsid w:val="007A4FCF"/>
    <w:rsid w:val="007F2A5C"/>
    <w:rsid w:val="00862D76"/>
    <w:rsid w:val="008D4DEB"/>
    <w:rsid w:val="009A36F8"/>
    <w:rsid w:val="009C6864"/>
    <w:rsid w:val="00A32942"/>
    <w:rsid w:val="00B26C0C"/>
    <w:rsid w:val="00BC4671"/>
    <w:rsid w:val="00BD1FD8"/>
    <w:rsid w:val="00C7632D"/>
    <w:rsid w:val="00D13D15"/>
    <w:rsid w:val="00DE716F"/>
    <w:rsid w:val="00E04907"/>
    <w:rsid w:val="00E25F79"/>
    <w:rsid w:val="00E64043"/>
    <w:rsid w:val="00E81430"/>
    <w:rsid w:val="00F25456"/>
    <w:rsid w:val="00FC4621"/>
    <w:rsid w:val="00FF7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1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E716F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716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1">
    <w:name w:val="Текст1"/>
    <w:basedOn w:val="a"/>
    <w:rsid w:val="00DE716F"/>
    <w:pPr>
      <w:suppressAutoHyphens/>
      <w:spacing w:line="100" w:lineRule="atLeast"/>
    </w:pPr>
    <w:rPr>
      <w:rFonts w:ascii="Courier New" w:hAnsi="Courier New" w:cs="Courier New"/>
      <w:sz w:val="20"/>
      <w:szCs w:val="20"/>
      <w:lang w:val="ru-RU" w:eastAsia="ar-SA"/>
    </w:rPr>
  </w:style>
  <w:style w:type="paragraph" w:customStyle="1" w:styleId="10">
    <w:name w:val="Текст1"/>
    <w:basedOn w:val="a"/>
    <w:rsid w:val="00DE716F"/>
    <w:pPr>
      <w:suppressAutoHyphens/>
    </w:pPr>
    <w:rPr>
      <w:rFonts w:ascii="Courier New" w:eastAsia="MS Mincho" w:hAnsi="Courier New" w:cs="Courier New"/>
      <w:sz w:val="20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DE71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16F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header"/>
    <w:basedOn w:val="a"/>
    <w:link w:val="a6"/>
    <w:uiPriority w:val="99"/>
    <w:semiHidden/>
    <w:unhideWhenUsed/>
    <w:rsid w:val="00E640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404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E640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4043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FFF48-FF88-4F28-8F8C-52D7101CA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Каб106</dc:creator>
  <cp:lastModifiedBy>1</cp:lastModifiedBy>
  <cp:revision>15</cp:revision>
  <cp:lastPrinted>2023-01-12T11:25:00Z</cp:lastPrinted>
  <dcterms:created xsi:type="dcterms:W3CDTF">2023-01-09T07:04:00Z</dcterms:created>
  <dcterms:modified xsi:type="dcterms:W3CDTF">2023-01-20T12:22:00Z</dcterms:modified>
</cp:coreProperties>
</file>